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6E1" w:rsidRDefault="003646E1" w:rsidP="003646E1">
      <w:pPr>
        <w:jc w:val="center"/>
      </w:pPr>
      <w:r>
        <w:rPr>
          <w:lang w:eastAsia="uk-UA"/>
        </w:rPr>
        <w:drawing>
          <wp:inline distT="0" distB="0" distL="0" distR="0" wp14:anchorId="1C9E7CFD" wp14:editId="072DC1D1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6E1" w:rsidRDefault="003646E1" w:rsidP="003646E1">
      <w:pPr>
        <w:jc w:val="center"/>
      </w:pPr>
    </w:p>
    <w:p w:rsidR="003646E1" w:rsidRDefault="003646E1" w:rsidP="000D0829">
      <w:pPr>
        <w:pStyle w:val="2"/>
        <w:numPr>
          <w:ilvl w:val="0"/>
          <w:numId w:val="0"/>
        </w:numPr>
        <w:tabs>
          <w:tab w:val="left" w:pos="576"/>
        </w:tabs>
        <w:rPr>
          <w:szCs w:val="28"/>
        </w:rPr>
      </w:pPr>
      <w:r>
        <w:rPr>
          <w:sz w:val="24"/>
        </w:rPr>
        <w:t xml:space="preserve">УКРАЇНА </w:t>
      </w:r>
    </w:p>
    <w:p w:rsidR="003646E1" w:rsidRDefault="003646E1" w:rsidP="000D0829">
      <w:pPr>
        <w:pStyle w:val="5"/>
        <w:numPr>
          <w:ilvl w:val="0"/>
          <w:numId w:val="0"/>
        </w:numPr>
        <w:tabs>
          <w:tab w:val="left" w:pos="1008"/>
        </w:tabs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3646E1" w:rsidRDefault="003646E1" w:rsidP="000D0829">
      <w:pPr>
        <w:pStyle w:val="5"/>
        <w:numPr>
          <w:ilvl w:val="0"/>
          <w:numId w:val="0"/>
        </w:numPr>
        <w:tabs>
          <w:tab w:val="left" w:pos="1008"/>
        </w:tabs>
        <w:rPr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3646E1" w:rsidRDefault="003646E1" w:rsidP="000D0829">
      <w:pPr>
        <w:pStyle w:val="2"/>
        <w:numPr>
          <w:ilvl w:val="0"/>
          <w:numId w:val="0"/>
        </w:numPr>
        <w:tabs>
          <w:tab w:val="left" w:pos="576"/>
        </w:tabs>
        <w:rPr>
          <w:szCs w:val="28"/>
        </w:rPr>
      </w:pPr>
      <w:r>
        <w:rPr>
          <w:szCs w:val="28"/>
        </w:rPr>
        <w:t>Запорізької області</w:t>
      </w:r>
    </w:p>
    <w:p w:rsidR="003646E1" w:rsidRDefault="003646E1" w:rsidP="000D0829">
      <w:pPr>
        <w:rPr>
          <w:sz w:val="28"/>
          <w:szCs w:val="28"/>
        </w:rPr>
      </w:pPr>
    </w:p>
    <w:p w:rsidR="003646E1" w:rsidRDefault="003646E1" w:rsidP="003646E1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 І Ш Е Н Н Я</w:t>
      </w:r>
    </w:p>
    <w:p w:rsidR="003646E1" w:rsidRDefault="003646E1" w:rsidP="003646E1">
      <w:pPr>
        <w:jc w:val="center"/>
        <w:rPr>
          <w:bCs/>
          <w:sz w:val="28"/>
          <w:szCs w:val="28"/>
        </w:rPr>
      </w:pPr>
    </w:p>
    <w:p w:rsidR="003646E1" w:rsidRDefault="003646E1" w:rsidP="003646E1">
      <w:pPr>
        <w:jc w:val="both"/>
        <w:rPr>
          <w:sz w:val="27"/>
          <w:szCs w:val="27"/>
        </w:rPr>
      </w:pPr>
      <w:r>
        <w:rPr>
          <w:b/>
          <w:bCs/>
          <w:sz w:val="28"/>
          <w:szCs w:val="28"/>
        </w:rPr>
        <w:t xml:space="preserve">  </w:t>
      </w:r>
      <w:r w:rsidR="000D0829">
        <w:rPr>
          <w:b/>
          <w:bCs/>
          <w:sz w:val="28"/>
          <w:szCs w:val="28"/>
        </w:rPr>
        <w:t>25.09.2020</w:t>
      </w:r>
      <w:r w:rsidR="000D0829">
        <w:rPr>
          <w:b/>
          <w:bCs/>
          <w:sz w:val="28"/>
          <w:szCs w:val="28"/>
        </w:rPr>
        <w:tab/>
      </w:r>
      <w:r w:rsidR="000D082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                      </w:t>
      </w:r>
      <w:r w:rsidR="000D0829">
        <w:rPr>
          <w:b/>
          <w:bCs/>
          <w:sz w:val="28"/>
          <w:szCs w:val="28"/>
        </w:rPr>
        <w:tab/>
      </w:r>
      <w:r w:rsidR="000D0829">
        <w:rPr>
          <w:b/>
          <w:bCs/>
          <w:sz w:val="28"/>
          <w:szCs w:val="28"/>
        </w:rPr>
        <w:tab/>
      </w:r>
      <w:r w:rsidR="000D082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№ </w:t>
      </w:r>
      <w:r w:rsidR="000D0829">
        <w:rPr>
          <w:b/>
          <w:bCs/>
          <w:sz w:val="28"/>
          <w:szCs w:val="28"/>
        </w:rPr>
        <w:t>183</w:t>
      </w:r>
    </w:p>
    <w:p w:rsidR="003646E1" w:rsidRDefault="003646E1" w:rsidP="003646E1">
      <w:pPr>
        <w:rPr>
          <w:sz w:val="27"/>
          <w:szCs w:val="27"/>
        </w:rPr>
      </w:pPr>
    </w:p>
    <w:p w:rsidR="001A48E8" w:rsidRDefault="001A48E8" w:rsidP="003646E1">
      <w:pPr>
        <w:rPr>
          <w:sz w:val="27"/>
          <w:szCs w:val="27"/>
        </w:rPr>
      </w:pPr>
    </w:p>
    <w:p w:rsidR="003646E1" w:rsidRDefault="003646E1" w:rsidP="003646E1">
      <w:pPr>
        <w:rPr>
          <w:b/>
          <w:sz w:val="28"/>
          <w:szCs w:val="28"/>
        </w:rPr>
      </w:pPr>
      <w:r w:rsidRPr="000D0829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>негайн</w:t>
      </w:r>
      <w:r w:rsidRPr="000D082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відібрання </w:t>
      </w:r>
    </w:p>
    <w:p w:rsidR="003646E1" w:rsidRDefault="00350D37" w:rsidP="003646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дитини</w:t>
      </w:r>
    </w:p>
    <w:p w:rsidR="00350D37" w:rsidRDefault="00350D37" w:rsidP="003646E1">
      <w:pPr>
        <w:rPr>
          <w:b/>
          <w:sz w:val="28"/>
          <w:szCs w:val="28"/>
        </w:rPr>
      </w:pPr>
    </w:p>
    <w:p w:rsidR="00350D37" w:rsidRDefault="00350D37" w:rsidP="003646E1">
      <w:pPr>
        <w:rPr>
          <w:b/>
          <w:sz w:val="28"/>
          <w:szCs w:val="28"/>
        </w:rPr>
      </w:pPr>
    </w:p>
    <w:p w:rsidR="00350D37" w:rsidRPr="00706E39" w:rsidRDefault="00350D37" w:rsidP="00350D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 рішення не оприлюднюється в інтересах дитини</w:t>
      </w:r>
    </w:p>
    <w:p w:rsidR="003646E1" w:rsidRDefault="003646E1" w:rsidP="003646E1">
      <w:pPr>
        <w:rPr>
          <w:sz w:val="28"/>
          <w:szCs w:val="28"/>
        </w:rPr>
      </w:pPr>
    </w:p>
    <w:p w:rsidR="001A48E8" w:rsidRPr="00706E39" w:rsidRDefault="001A48E8" w:rsidP="003646E1">
      <w:pPr>
        <w:rPr>
          <w:sz w:val="28"/>
          <w:szCs w:val="28"/>
        </w:rPr>
      </w:pPr>
    </w:p>
    <w:p w:rsidR="003646E1" w:rsidRDefault="003646E1" w:rsidP="00AF6971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3646E1" w:rsidSect="00AF69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C7AE9"/>
    <w:multiLevelType w:val="multilevel"/>
    <w:tmpl w:val="3FA04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F49"/>
    <w:rsid w:val="000427F5"/>
    <w:rsid w:val="000D0829"/>
    <w:rsid w:val="001A48E8"/>
    <w:rsid w:val="00350D37"/>
    <w:rsid w:val="003646E1"/>
    <w:rsid w:val="00647891"/>
    <w:rsid w:val="008C5F49"/>
    <w:rsid w:val="00AF6971"/>
    <w:rsid w:val="00B25981"/>
    <w:rsid w:val="00C9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262B4"/>
  <w15:docId w15:val="{FA17B151-75C5-485B-A25A-C71B8DB6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97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3646E1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noProof w:val="0"/>
      <w:sz w:val="28"/>
      <w:lang w:eastAsia="zh-CN"/>
    </w:rPr>
  </w:style>
  <w:style w:type="paragraph" w:styleId="5">
    <w:name w:val="heading 5"/>
    <w:basedOn w:val="a"/>
    <w:next w:val="a"/>
    <w:link w:val="50"/>
    <w:qFormat/>
    <w:rsid w:val="003646E1"/>
    <w:pPr>
      <w:keepNext/>
      <w:numPr>
        <w:ilvl w:val="4"/>
        <w:numId w:val="1"/>
      </w:numPr>
      <w:suppressAutoHyphens/>
      <w:jc w:val="center"/>
      <w:outlineLvl w:val="4"/>
    </w:pPr>
    <w:rPr>
      <w:b/>
      <w:noProof w:val="0"/>
      <w:sz w:val="3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46E1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3646E1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3646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6E1"/>
    <w:rPr>
      <w:rFonts w:ascii="Tahoma" w:eastAsia="Times New Roman" w:hAnsi="Tahoma" w:cs="Tahoma"/>
      <w:noProof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169</Words>
  <Characters>97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</dc:creator>
  <cp:keywords/>
  <dc:description/>
  <cp:lastModifiedBy>Олена Байрак</cp:lastModifiedBy>
  <cp:revision>9</cp:revision>
  <dcterms:created xsi:type="dcterms:W3CDTF">2020-09-28T05:38:00Z</dcterms:created>
  <dcterms:modified xsi:type="dcterms:W3CDTF">2021-08-25T12:52:00Z</dcterms:modified>
</cp:coreProperties>
</file>